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D4" w:rsidRPr="004D6187" w:rsidRDefault="00276B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6187">
        <w:rPr>
          <w:rFonts w:ascii="Times New Roman" w:hAnsi="Times New Roman" w:cs="Times New Roman"/>
          <w:sz w:val="24"/>
          <w:szCs w:val="24"/>
          <w:u w:val="single"/>
        </w:rPr>
        <w:t>AFL 9’s</w:t>
      </w:r>
      <w:r w:rsidR="002941A4">
        <w:rPr>
          <w:rFonts w:ascii="Times New Roman" w:hAnsi="Times New Roman" w:cs="Times New Roman"/>
          <w:sz w:val="24"/>
          <w:szCs w:val="24"/>
          <w:u w:val="single"/>
        </w:rPr>
        <w:t xml:space="preserve"> Link to AFL Queensland Rules and Regulations</w:t>
      </w:r>
      <w:bookmarkStart w:id="0" w:name="_GoBack"/>
      <w:bookmarkEnd w:id="0"/>
    </w:p>
    <w:p w:rsidR="00276BDB" w:rsidRDefault="00A4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AFL 9’s program is a product of the AFL</w:t>
      </w:r>
      <w:r w:rsidR="00451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sz w:val="24"/>
          <w:szCs w:val="24"/>
        </w:rPr>
        <w:t>AFL</w:t>
      </w:r>
      <w:r w:rsidR="004D6187">
        <w:rPr>
          <w:rFonts w:ascii="Times New Roman" w:hAnsi="Times New Roman" w:cs="Times New Roman"/>
          <w:sz w:val="24"/>
          <w:szCs w:val="24"/>
        </w:rPr>
        <w:t xml:space="preserve"> Queensland </w:t>
      </w:r>
      <w:r w:rsidR="00451E5A">
        <w:rPr>
          <w:rFonts w:ascii="Times New Roman" w:hAnsi="Times New Roman" w:cs="Times New Roman"/>
          <w:sz w:val="24"/>
          <w:szCs w:val="24"/>
        </w:rPr>
        <w:t xml:space="preserve">currently holds a licence to manage the game in </w:t>
      </w:r>
      <w:r>
        <w:rPr>
          <w:rFonts w:ascii="Times New Roman" w:hAnsi="Times New Roman" w:cs="Times New Roman"/>
          <w:sz w:val="24"/>
          <w:szCs w:val="24"/>
        </w:rPr>
        <w:t>Queensla</w:t>
      </w:r>
      <w:r w:rsidR="00451E5A">
        <w:rPr>
          <w:rFonts w:ascii="Times New Roman" w:hAnsi="Times New Roman" w:cs="Times New Roman"/>
          <w:sz w:val="24"/>
          <w:szCs w:val="24"/>
        </w:rPr>
        <w:t>nd.</w:t>
      </w:r>
    </w:p>
    <w:p w:rsidR="00A40DBA" w:rsidRDefault="004E06C6">
      <w:pPr>
        <w:rPr>
          <w:rFonts w:ascii="Times New Roman" w:hAnsi="Times New Roman" w:cs="Times New Roman"/>
          <w:sz w:val="24"/>
          <w:szCs w:val="24"/>
        </w:rPr>
      </w:pPr>
      <w:r w:rsidRPr="004E06C6">
        <w:rPr>
          <w:rFonts w:ascii="Times New Roman" w:hAnsi="Times New Roman" w:cs="Times New Roman"/>
          <w:sz w:val="24"/>
          <w:szCs w:val="24"/>
        </w:rPr>
        <w:t>AFL Queensland sanctioned AFL 9</w:t>
      </w:r>
      <w:r>
        <w:rPr>
          <w:rFonts w:ascii="Times New Roman" w:hAnsi="Times New Roman" w:cs="Times New Roman"/>
          <w:sz w:val="24"/>
          <w:szCs w:val="24"/>
        </w:rPr>
        <w:t>’s game</w:t>
      </w:r>
      <w:r w:rsidRPr="004E06C6">
        <w:rPr>
          <w:rFonts w:ascii="Times New Roman" w:hAnsi="Times New Roman" w:cs="Times New Roman"/>
          <w:sz w:val="24"/>
          <w:szCs w:val="24"/>
        </w:rPr>
        <w:t xml:space="preserve"> </w:t>
      </w:r>
      <w:r w:rsidR="00883DB0">
        <w:rPr>
          <w:rFonts w:ascii="Times New Roman" w:hAnsi="Times New Roman" w:cs="Times New Roman"/>
          <w:sz w:val="24"/>
          <w:szCs w:val="24"/>
        </w:rPr>
        <w:t>conduct breaches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3DB0">
        <w:rPr>
          <w:rFonts w:ascii="Times New Roman" w:hAnsi="Times New Roman" w:cs="Times New Roman"/>
          <w:sz w:val="24"/>
          <w:szCs w:val="24"/>
        </w:rPr>
        <w:t xml:space="preserve">which </w:t>
      </w:r>
      <w:r w:rsidR="00484E1C">
        <w:rPr>
          <w:rFonts w:ascii="Times New Roman" w:hAnsi="Times New Roman" w:cs="Times New Roman"/>
          <w:sz w:val="24"/>
          <w:szCs w:val="24"/>
        </w:rPr>
        <w:t>are deemed by the u</w:t>
      </w:r>
      <w:r>
        <w:rPr>
          <w:rFonts w:ascii="Times New Roman" w:hAnsi="Times New Roman" w:cs="Times New Roman"/>
          <w:sz w:val="24"/>
          <w:szCs w:val="24"/>
        </w:rPr>
        <w:t xml:space="preserve">mpire to </w:t>
      </w:r>
      <w:r w:rsidR="00883DB0">
        <w:rPr>
          <w:rFonts w:ascii="Times New Roman" w:hAnsi="Times New Roman" w:cs="Times New Roman"/>
          <w:sz w:val="24"/>
          <w:szCs w:val="24"/>
        </w:rPr>
        <w:t xml:space="preserve">warrant referral to the </w:t>
      </w:r>
      <w:r>
        <w:rPr>
          <w:rFonts w:ascii="Times New Roman" w:hAnsi="Times New Roman" w:cs="Times New Roman"/>
          <w:sz w:val="24"/>
          <w:szCs w:val="24"/>
        </w:rPr>
        <w:t>set penalty guidelines and the subsequent handing down of a set penalty</w:t>
      </w:r>
      <w:r w:rsidR="000B6586">
        <w:rPr>
          <w:rFonts w:ascii="Times New Roman" w:hAnsi="Times New Roman" w:cs="Times New Roman"/>
          <w:sz w:val="24"/>
          <w:szCs w:val="24"/>
        </w:rPr>
        <w:t xml:space="preserve"> (as per the AFL 9’s set penalty guidelines)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FF0B6B">
        <w:rPr>
          <w:rFonts w:ascii="Times New Roman" w:hAnsi="Times New Roman" w:cs="Times New Roman"/>
          <w:sz w:val="24"/>
          <w:szCs w:val="24"/>
        </w:rPr>
        <w:t xml:space="preserve">umpire in consultation with the </w:t>
      </w:r>
      <w:r>
        <w:rPr>
          <w:rFonts w:ascii="Times New Roman" w:hAnsi="Times New Roman" w:cs="Times New Roman"/>
          <w:sz w:val="24"/>
          <w:szCs w:val="24"/>
        </w:rPr>
        <w:t>competition manager will complete a</w:t>
      </w:r>
      <w:r w:rsidR="000B6586">
        <w:rPr>
          <w:rFonts w:ascii="Times New Roman" w:hAnsi="Times New Roman" w:cs="Times New Roman"/>
          <w:sz w:val="24"/>
          <w:szCs w:val="24"/>
        </w:rPr>
        <w:t xml:space="preserve"> set penalty report. </w:t>
      </w:r>
    </w:p>
    <w:p w:rsidR="000B6586" w:rsidRDefault="000B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penalty report is to be handed to the competition manager to be lodged with the AFL 9’s State Coordinator.</w:t>
      </w:r>
    </w:p>
    <w:p w:rsidR="00021C6C" w:rsidRDefault="000B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situations where the competition manager, in consultation with the umpire, determine that a conduct breach warrants </w:t>
      </w:r>
      <w:r w:rsidR="00021C6C">
        <w:rPr>
          <w:rFonts w:ascii="Times New Roman" w:hAnsi="Times New Roman" w:cs="Times New Roman"/>
          <w:sz w:val="24"/>
          <w:szCs w:val="24"/>
        </w:rPr>
        <w:t>a greater penalty than the penalties prescribed in the set penalty guidelines, the matter will be referred to the AFL 9’s State Coordinator for determination.</w:t>
      </w:r>
    </w:p>
    <w:p w:rsidR="00021C6C" w:rsidRDefault="000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 cases where a player/official receives a suspension</w:t>
      </w:r>
      <w:r w:rsidR="00FF0B6B">
        <w:rPr>
          <w:rFonts w:ascii="Times New Roman" w:hAnsi="Times New Roman" w:cs="Times New Roman"/>
          <w:sz w:val="24"/>
          <w:szCs w:val="24"/>
        </w:rPr>
        <w:t xml:space="preserve"> via the set penalty process,</w:t>
      </w:r>
      <w:r>
        <w:rPr>
          <w:rFonts w:ascii="Times New Roman" w:hAnsi="Times New Roman" w:cs="Times New Roman"/>
          <w:sz w:val="24"/>
          <w:szCs w:val="24"/>
        </w:rPr>
        <w:t xml:space="preserve"> an incident report will be completed by the competition co-ordinator in consultation with the AFL 9’s State Coordinator.</w:t>
      </w:r>
    </w:p>
    <w:p w:rsidR="00021C6C" w:rsidRDefault="000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matters upon which the AFL 9’s Rules and Regulations are silent</w:t>
      </w:r>
      <w:r w:rsidR="004D6187">
        <w:rPr>
          <w:rFonts w:ascii="Times New Roman" w:hAnsi="Times New Roman" w:cs="Times New Roman"/>
          <w:sz w:val="24"/>
          <w:szCs w:val="24"/>
        </w:rPr>
        <w:t>, at the discretion of the AFL 9’s State Coordinator</w:t>
      </w:r>
      <w:r w:rsidR="00FF0B6B">
        <w:rPr>
          <w:rFonts w:ascii="Times New Roman" w:hAnsi="Times New Roman" w:cs="Times New Roman"/>
          <w:sz w:val="24"/>
          <w:szCs w:val="24"/>
        </w:rPr>
        <w:t>,</w:t>
      </w:r>
      <w:r w:rsidR="004D6187">
        <w:rPr>
          <w:rFonts w:ascii="Times New Roman" w:hAnsi="Times New Roman" w:cs="Times New Roman"/>
          <w:sz w:val="24"/>
          <w:szCs w:val="24"/>
        </w:rPr>
        <w:t xml:space="preserve"> in consultation with the AFL Queensland Football Services Manager,</w:t>
      </w:r>
      <w:r>
        <w:rPr>
          <w:rFonts w:ascii="Times New Roman" w:hAnsi="Times New Roman" w:cs="Times New Roman"/>
          <w:sz w:val="24"/>
          <w:szCs w:val="24"/>
        </w:rPr>
        <w:t xml:space="preserve"> the AFL Queensland Communities Competition Rules and Regulations and AFL Queensland Competitions Reports and Tribunals </w:t>
      </w:r>
      <w:r w:rsidR="00FF0B6B">
        <w:rPr>
          <w:rFonts w:ascii="Times New Roman" w:hAnsi="Times New Roman" w:cs="Times New Roman"/>
          <w:sz w:val="24"/>
          <w:szCs w:val="24"/>
        </w:rPr>
        <w:t>R</w:t>
      </w:r>
      <w:r w:rsidR="004D6187">
        <w:rPr>
          <w:rFonts w:ascii="Times New Roman" w:hAnsi="Times New Roman" w:cs="Times New Roman"/>
          <w:sz w:val="24"/>
          <w:szCs w:val="24"/>
        </w:rPr>
        <w:t xml:space="preserve">egulations </w:t>
      </w:r>
      <w:r w:rsidR="00FF0B6B">
        <w:rPr>
          <w:rFonts w:ascii="Times New Roman" w:hAnsi="Times New Roman" w:cs="Times New Roman"/>
          <w:sz w:val="24"/>
          <w:szCs w:val="24"/>
        </w:rPr>
        <w:t xml:space="preserve">will </w:t>
      </w:r>
      <w:r w:rsidR="004D6187">
        <w:rPr>
          <w:rFonts w:ascii="Times New Roman" w:hAnsi="Times New Roman" w:cs="Times New Roman"/>
          <w:sz w:val="24"/>
          <w:szCs w:val="24"/>
        </w:rPr>
        <w:t>apply.</w:t>
      </w:r>
    </w:p>
    <w:p w:rsidR="004D6187" w:rsidRDefault="004D6187">
      <w:pPr>
        <w:rPr>
          <w:rFonts w:ascii="Times New Roman" w:hAnsi="Times New Roman" w:cs="Times New Roman"/>
          <w:sz w:val="24"/>
          <w:szCs w:val="24"/>
        </w:rPr>
      </w:pPr>
    </w:p>
    <w:p w:rsidR="00021C6C" w:rsidRDefault="00021C6C">
      <w:pPr>
        <w:rPr>
          <w:rFonts w:ascii="Times New Roman" w:hAnsi="Times New Roman" w:cs="Times New Roman"/>
          <w:sz w:val="24"/>
          <w:szCs w:val="24"/>
        </w:rPr>
      </w:pPr>
    </w:p>
    <w:p w:rsidR="000B6586" w:rsidRDefault="000B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86" w:rsidRPr="00276BDB" w:rsidRDefault="000B6586">
      <w:pPr>
        <w:rPr>
          <w:rFonts w:ascii="Times New Roman" w:hAnsi="Times New Roman" w:cs="Times New Roman"/>
          <w:sz w:val="24"/>
          <w:szCs w:val="24"/>
        </w:rPr>
      </w:pPr>
    </w:p>
    <w:sectPr w:rsidR="000B6586" w:rsidRPr="0027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B"/>
    <w:rsid w:val="00021C6C"/>
    <w:rsid w:val="000B6586"/>
    <w:rsid w:val="00276BDB"/>
    <w:rsid w:val="002941A4"/>
    <w:rsid w:val="002D7D61"/>
    <w:rsid w:val="00451E5A"/>
    <w:rsid w:val="00484E1C"/>
    <w:rsid w:val="004D6187"/>
    <w:rsid w:val="004E06C6"/>
    <w:rsid w:val="006D03D4"/>
    <w:rsid w:val="00883DB0"/>
    <w:rsid w:val="00A40DBA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2</cp:revision>
  <cp:lastPrinted>2012-12-10T03:30:00Z</cp:lastPrinted>
  <dcterms:created xsi:type="dcterms:W3CDTF">2013-01-24T04:19:00Z</dcterms:created>
  <dcterms:modified xsi:type="dcterms:W3CDTF">2013-01-24T04:19:00Z</dcterms:modified>
</cp:coreProperties>
</file>